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6441D4" w:rsidRDefault="006441D4" w:rsidP="006441D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441D4">
        <w:rPr>
          <w:rFonts w:ascii="Times New Roman" w:hAnsi="Times New Roman" w:cs="Times New Roman"/>
          <w:b/>
          <w:sz w:val="36"/>
          <w:szCs w:val="36"/>
        </w:rPr>
        <w:t>Etnologia religii</w:t>
      </w:r>
    </w:p>
    <w:p w:rsidR="006441D4" w:rsidRPr="006441D4" w:rsidRDefault="006441D4" w:rsidP="0064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D4">
        <w:rPr>
          <w:rFonts w:ascii="Times New Roman" w:hAnsi="Times New Roman" w:cs="Times New Roman"/>
          <w:sz w:val="24"/>
          <w:szCs w:val="24"/>
        </w:rPr>
        <w:t>Prof. dr hab. Wojciech BĘBEN</w:t>
      </w:r>
    </w:p>
    <w:p w:rsidR="006441D4" w:rsidRPr="006441D4" w:rsidRDefault="006441D4" w:rsidP="0064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D4">
        <w:rPr>
          <w:rFonts w:ascii="Times New Roman" w:hAnsi="Times New Roman" w:cs="Times New Roman"/>
          <w:sz w:val="24"/>
          <w:szCs w:val="24"/>
        </w:rPr>
        <w:t>Semestr zimowy/letni, 60 godzin</w:t>
      </w: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D4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6441D4" w:rsidRPr="006441D4" w:rsidRDefault="00F47F4C" w:rsidP="006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 (pierwszy semestr), egzamin (drugi semestr)</w:t>
      </w: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D4"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7E7380" w:rsidRPr="001E4693" w:rsidTr="002723B8">
        <w:tc>
          <w:tcPr>
            <w:tcW w:w="1801" w:type="dxa"/>
            <w:vAlign w:val="center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7E7380" w:rsidRPr="001E4693" w:rsidRDefault="007E7380" w:rsidP="002723B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39" w:type="dxa"/>
            <w:vAlign w:val="center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omówienie/synteza</w:t>
            </w:r>
          </w:p>
        </w:tc>
      </w:tr>
      <w:tr w:rsidR="007E7380" w:rsidRPr="001E4693" w:rsidTr="002723B8">
        <w:tc>
          <w:tcPr>
            <w:tcW w:w="5302" w:type="dxa"/>
            <w:gridSpan w:val="3"/>
            <w:vAlign w:val="center"/>
          </w:tcPr>
          <w:p w:rsidR="007E7380" w:rsidRPr="001E4693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7E7380" w:rsidRPr="001E4693" w:rsidTr="002723B8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E7380" w:rsidRPr="001E4693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>
              <w:rPr>
                <w:color w:val="000000" w:themeColor="text1"/>
                <w:sz w:val="16"/>
                <w:szCs w:val="16"/>
              </w:rPr>
              <w:t>W03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>
              <w:rPr>
                <w:color w:val="000000" w:themeColor="text1"/>
                <w:sz w:val="16"/>
                <w:szCs w:val="16"/>
              </w:rPr>
              <w:t>W04</w:t>
            </w:r>
          </w:p>
        </w:tc>
        <w:tc>
          <w:tcPr>
            <w:tcW w:w="1762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>
              <w:rPr>
                <w:color w:val="000000" w:themeColor="text1"/>
                <w:sz w:val="16"/>
                <w:szCs w:val="16"/>
              </w:rPr>
              <w:t>W06</w:t>
            </w:r>
          </w:p>
        </w:tc>
        <w:tc>
          <w:tcPr>
            <w:tcW w:w="1762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>
              <w:rPr>
                <w:color w:val="000000" w:themeColor="text1"/>
                <w:sz w:val="16"/>
                <w:szCs w:val="16"/>
              </w:rPr>
              <w:t>W07</w:t>
            </w:r>
          </w:p>
        </w:tc>
        <w:tc>
          <w:tcPr>
            <w:tcW w:w="1762" w:type="dxa"/>
          </w:tcPr>
          <w:p w:rsidR="007E7380" w:rsidRPr="001E4693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Pr="001E4693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>
              <w:rPr>
                <w:color w:val="000000" w:themeColor="text1"/>
                <w:sz w:val="16"/>
                <w:szCs w:val="16"/>
              </w:rPr>
              <w:t>W08</w:t>
            </w:r>
          </w:p>
        </w:tc>
        <w:tc>
          <w:tcPr>
            <w:tcW w:w="1762" w:type="dxa"/>
          </w:tcPr>
          <w:p w:rsidR="007E7380" w:rsidRPr="001E4693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Pr="001E4693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K_W10</w:t>
            </w:r>
          </w:p>
        </w:tc>
        <w:tc>
          <w:tcPr>
            <w:tcW w:w="1762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E7380" w:rsidRPr="001E4693" w:rsidTr="002723B8">
        <w:tc>
          <w:tcPr>
            <w:tcW w:w="5302" w:type="dxa"/>
            <w:gridSpan w:val="3"/>
          </w:tcPr>
          <w:p w:rsidR="007E7380" w:rsidRPr="001E4693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>
              <w:rPr>
                <w:color w:val="000000" w:themeColor="text1"/>
                <w:sz w:val="16"/>
                <w:szCs w:val="16"/>
              </w:rPr>
              <w:t>U06</w:t>
            </w:r>
          </w:p>
        </w:tc>
        <w:tc>
          <w:tcPr>
            <w:tcW w:w="1762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K_U08</w:t>
            </w:r>
          </w:p>
        </w:tc>
        <w:tc>
          <w:tcPr>
            <w:tcW w:w="1762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K_U09</w:t>
            </w:r>
          </w:p>
        </w:tc>
        <w:tc>
          <w:tcPr>
            <w:tcW w:w="1762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E7380" w:rsidRPr="001E4693" w:rsidTr="002723B8">
        <w:tc>
          <w:tcPr>
            <w:tcW w:w="5302" w:type="dxa"/>
            <w:gridSpan w:val="3"/>
          </w:tcPr>
          <w:p w:rsidR="007E7380" w:rsidRPr="001E4693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62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7E7380" w:rsidRPr="001E4693" w:rsidRDefault="007E7380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K_K09</w:t>
            </w:r>
          </w:p>
        </w:tc>
        <w:tc>
          <w:tcPr>
            <w:tcW w:w="1762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E7380" w:rsidRPr="001E4693" w:rsidTr="002723B8">
        <w:tc>
          <w:tcPr>
            <w:tcW w:w="1801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K_K11</w:t>
            </w:r>
          </w:p>
        </w:tc>
        <w:tc>
          <w:tcPr>
            <w:tcW w:w="1762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E7380" w:rsidRDefault="007E7380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D4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4">
        <w:rPr>
          <w:rFonts w:ascii="Times New Roman" w:hAnsi="Times New Roman" w:cs="Times New Roman"/>
          <w:sz w:val="24"/>
          <w:szCs w:val="24"/>
        </w:rPr>
        <w:t>Zapoznanie słuchaczy z antropologicznymi koncepcjami religii.</w:t>
      </w: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D4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Zagadnienia arelig</w:t>
      </w:r>
      <w:r w:rsidRPr="00517E9C">
        <w:rPr>
          <w:rFonts w:ascii="Times New Roman" w:hAnsi="Times New Roman" w:cs="Times New Roman"/>
          <w:sz w:val="24"/>
          <w:szCs w:val="24"/>
        </w:rPr>
        <w:t>ijnej fazy w dziejach ludzkości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Historia religii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Definicja religii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 xml:space="preserve">Etnologia religii i </w:t>
      </w:r>
      <w:proofErr w:type="spellStart"/>
      <w:r w:rsidRPr="00517E9C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Pr="00517E9C">
        <w:rPr>
          <w:rFonts w:ascii="Times New Roman" w:hAnsi="Times New Roman" w:cs="Times New Roman"/>
          <w:sz w:val="24"/>
          <w:szCs w:val="24"/>
        </w:rPr>
        <w:t>-religioznawstwo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Wierzenia i obrzędy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Kosmologia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Mit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Magia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Czary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Nowe religie – synkretyzm</w:t>
      </w:r>
    </w:p>
    <w:p w:rsidR="006441D4" w:rsidRPr="00517E9C" w:rsidRDefault="006441D4" w:rsidP="00517E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E9C">
        <w:rPr>
          <w:rFonts w:ascii="Times New Roman" w:hAnsi="Times New Roman" w:cs="Times New Roman"/>
          <w:sz w:val="24"/>
          <w:szCs w:val="24"/>
        </w:rPr>
        <w:t>Milenaryzm i kulty cargo</w:t>
      </w: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6441D4">
        <w:rPr>
          <w:b/>
        </w:rPr>
        <w:t>Literatura wymagana do ostatecznego zaliczenia zajęć (zdania egzaminu):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ind w:left="709" w:hanging="709"/>
        <w:jc w:val="both"/>
      </w:pPr>
      <w:r w:rsidRPr="00980619">
        <w:rPr>
          <w:b/>
        </w:rPr>
        <w:t>Wojciech Bęben,</w:t>
      </w:r>
      <w:r w:rsidRPr="006441D4">
        <w:t xml:space="preserve"> Aborygeni, pierwsi nomadz</w:t>
      </w:r>
      <w:r w:rsidRPr="006441D4">
        <w:t>i. Życie i kultura. Gdańsk 2012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ind w:left="709" w:hanging="709"/>
        <w:jc w:val="both"/>
      </w:pPr>
      <w:r w:rsidRPr="00980619">
        <w:rPr>
          <w:b/>
        </w:rPr>
        <w:t>Wojciech Bęben,</w:t>
      </w:r>
      <w:r w:rsidRPr="006441D4">
        <w:t xml:space="preserve"> Mały świat wokół wulkanu. Tradycyjne normy zwyczajowe w życiu wyspiarzy </w:t>
      </w:r>
      <w:proofErr w:type="spellStart"/>
      <w:r w:rsidRPr="006441D4">
        <w:t>Biem</w:t>
      </w:r>
      <w:proofErr w:type="spellEnd"/>
      <w:r w:rsidRPr="006441D4">
        <w:t xml:space="preserve"> w Papui Nowej Gwinei. Warszawa 2004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proofErr w:type="spellStart"/>
      <w:r w:rsidRPr="00980619">
        <w:rPr>
          <w:b/>
        </w:rPr>
        <w:t>Mircea</w:t>
      </w:r>
      <w:proofErr w:type="spellEnd"/>
      <w:r w:rsidRPr="00980619">
        <w:rPr>
          <w:b/>
        </w:rPr>
        <w:t xml:space="preserve"> Eliade,</w:t>
      </w:r>
      <w:r w:rsidRPr="006441D4">
        <w:t xml:space="preserve"> Sacrum, mit, historia. </w:t>
      </w:r>
      <w:r w:rsidRPr="006441D4">
        <w:t>Warszawa 1993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lastRenderedPageBreak/>
        <w:t>Andrzej Szyjewski, Religie Australii. Kraków 1998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6441D4">
        <w:rPr>
          <w:b/>
        </w:rPr>
        <w:t>Literatura uzupełniająca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 xml:space="preserve">G. W. </w:t>
      </w:r>
      <w:proofErr w:type="spellStart"/>
      <w:r w:rsidRPr="006441D4">
        <w:rPr>
          <w:b/>
        </w:rPr>
        <w:t>Trompf</w:t>
      </w:r>
      <w:proofErr w:type="spellEnd"/>
      <w:r w:rsidRPr="006441D4">
        <w:rPr>
          <w:b/>
        </w:rPr>
        <w:t xml:space="preserve">, </w:t>
      </w:r>
      <w:proofErr w:type="spellStart"/>
      <w:r w:rsidRPr="006441D4">
        <w:rPr>
          <w:b/>
        </w:rPr>
        <w:t>Paypack</w:t>
      </w:r>
      <w:proofErr w:type="spellEnd"/>
      <w:r w:rsidRPr="006441D4">
        <w:rPr>
          <w:b/>
        </w:rPr>
        <w:t>.</w:t>
      </w:r>
      <w:r w:rsidRPr="006441D4">
        <w:t xml:space="preserve"> The </w:t>
      </w:r>
      <w:proofErr w:type="spellStart"/>
      <w:r w:rsidRPr="006441D4">
        <w:t>Logic</w:t>
      </w:r>
      <w:proofErr w:type="spellEnd"/>
      <w:r w:rsidRPr="006441D4">
        <w:t xml:space="preserve"> of </w:t>
      </w:r>
      <w:proofErr w:type="spellStart"/>
      <w:r w:rsidRPr="006441D4">
        <w:t>Retribution</w:t>
      </w:r>
      <w:proofErr w:type="spellEnd"/>
      <w:r w:rsidRPr="006441D4">
        <w:t xml:space="preserve"> in </w:t>
      </w:r>
      <w:proofErr w:type="spellStart"/>
      <w:r w:rsidRPr="006441D4">
        <w:t>Mela</w:t>
      </w:r>
      <w:r w:rsidRPr="006441D4">
        <w:t>nesian</w:t>
      </w:r>
      <w:proofErr w:type="spellEnd"/>
      <w:r w:rsidRPr="006441D4">
        <w:t xml:space="preserve"> </w:t>
      </w:r>
      <w:proofErr w:type="spellStart"/>
      <w:r w:rsidRPr="006441D4">
        <w:t>Religion</w:t>
      </w:r>
      <w:proofErr w:type="spellEnd"/>
      <w:r w:rsidRPr="006441D4">
        <w:t>. Melbourne 1994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 xml:space="preserve">George </w:t>
      </w:r>
      <w:proofErr w:type="spellStart"/>
      <w:r w:rsidRPr="006441D4">
        <w:rPr>
          <w:b/>
        </w:rPr>
        <w:t>Hu’eu</w:t>
      </w:r>
      <w:proofErr w:type="spellEnd"/>
      <w:r w:rsidRPr="006441D4">
        <w:rPr>
          <w:b/>
        </w:rPr>
        <w:t xml:space="preserve"> </w:t>
      </w:r>
      <w:proofErr w:type="spellStart"/>
      <w:r w:rsidRPr="006441D4">
        <w:rPr>
          <w:b/>
        </w:rPr>
        <w:t>Sanford</w:t>
      </w:r>
      <w:proofErr w:type="spellEnd"/>
      <w:r w:rsidRPr="006441D4">
        <w:rPr>
          <w:b/>
        </w:rPr>
        <w:t xml:space="preserve"> </w:t>
      </w:r>
      <w:proofErr w:type="spellStart"/>
      <w:r w:rsidRPr="006441D4">
        <w:rPr>
          <w:b/>
        </w:rPr>
        <w:t>Kanahele</w:t>
      </w:r>
      <w:proofErr w:type="spellEnd"/>
      <w:r w:rsidRPr="006441D4">
        <w:rPr>
          <w:b/>
        </w:rPr>
        <w:t>,</w:t>
      </w:r>
      <w:r w:rsidRPr="006441D4">
        <w:t xml:space="preserve"> Ku Kanaka – Stand </w:t>
      </w:r>
      <w:proofErr w:type="spellStart"/>
      <w:r w:rsidRPr="006441D4">
        <w:t>Tall</w:t>
      </w:r>
      <w:proofErr w:type="spellEnd"/>
      <w:r w:rsidRPr="006441D4">
        <w:t xml:space="preserve">. </w:t>
      </w:r>
      <w:proofErr w:type="spellStart"/>
      <w:r w:rsidRPr="006441D4">
        <w:t>Search</w:t>
      </w:r>
      <w:proofErr w:type="spellEnd"/>
      <w:r w:rsidRPr="006441D4">
        <w:t xml:space="preserve"> for</w:t>
      </w:r>
      <w:r w:rsidRPr="006441D4">
        <w:t xml:space="preserve"> </w:t>
      </w:r>
      <w:proofErr w:type="spellStart"/>
      <w:r w:rsidRPr="006441D4">
        <w:t>Hawaiian</w:t>
      </w:r>
      <w:proofErr w:type="spellEnd"/>
      <w:r w:rsidRPr="006441D4">
        <w:t xml:space="preserve"> </w:t>
      </w:r>
      <w:proofErr w:type="spellStart"/>
      <w:r w:rsidRPr="006441D4">
        <w:t>Values</w:t>
      </w:r>
      <w:proofErr w:type="spellEnd"/>
      <w:r w:rsidRPr="006441D4">
        <w:t>. Honolulu 1986</w:t>
      </w:r>
      <w:bookmarkStart w:id="0" w:name="_GoBack"/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 xml:space="preserve">G.W. </w:t>
      </w:r>
      <w:proofErr w:type="spellStart"/>
      <w:r w:rsidRPr="006441D4">
        <w:rPr>
          <w:b/>
        </w:rPr>
        <w:t>Tromf</w:t>
      </w:r>
      <w:proofErr w:type="spellEnd"/>
      <w:r w:rsidRPr="006441D4">
        <w:rPr>
          <w:b/>
        </w:rPr>
        <w:t>,</w:t>
      </w:r>
      <w:r w:rsidRPr="006441D4">
        <w:t xml:space="preserve"> </w:t>
      </w:r>
      <w:proofErr w:type="spellStart"/>
      <w:r w:rsidRPr="006441D4">
        <w:t>Mela</w:t>
      </w:r>
      <w:r w:rsidRPr="006441D4">
        <w:t>nesian</w:t>
      </w:r>
      <w:proofErr w:type="spellEnd"/>
      <w:r w:rsidRPr="006441D4">
        <w:t xml:space="preserve"> </w:t>
      </w:r>
      <w:proofErr w:type="spellStart"/>
      <w:r w:rsidRPr="006441D4">
        <w:t>Religion</w:t>
      </w:r>
      <w:proofErr w:type="spellEnd"/>
      <w:r w:rsidRPr="006441D4">
        <w:t>. Melbourne 1991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 xml:space="preserve">Joel </w:t>
      </w:r>
      <w:proofErr w:type="spellStart"/>
      <w:r w:rsidRPr="006441D4">
        <w:rPr>
          <w:b/>
        </w:rPr>
        <w:t>Robbins</w:t>
      </w:r>
      <w:proofErr w:type="spellEnd"/>
      <w:r w:rsidRPr="006441D4">
        <w:rPr>
          <w:b/>
        </w:rPr>
        <w:t>,</w:t>
      </w:r>
      <w:r w:rsidRPr="006441D4">
        <w:t xml:space="preserve"> </w:t>
      </w:r>
      <w:proofErr w:type="spellStart"/>
      <w:r w:rsidRPr="006441D4">
        <w:t>Becoming</w:t>
      </w:r>
      <w:proofErr w:type="spellEnd"/>
      <w:r w:rsidRPr="006441D4">
        <w:t xml:space="preserve"> </w:t>
      </w:r>
      <w:proofErr w:type="spellStart"/>
      <w:r w:rsidRPr="006441D4">
        <w:t>sinners</w:t>
      </w:r>
      <w:proofErr w:type="spellEnd"/>
      <w:r w:rsidRPr="006441D4">
        <w:t xml:space="preserve">. </w:t>
      </w:r>
      <w:proofErr w:type="spellStart"/>
      <w:r w:rsidRPr="006441D4">
        <w:t>Christianity</w:t>
      </w:r>
      <w:proofErr w:type="spellEnd"/>
      <w:r w:rsidRPr="006441D4">
        <w:t xml:space="preserve">, </w:t>
      </w:r>
      <w:proofErr w:type="spellStart"/>
      <w:r w:rsidRPr="006441D4">
        <w:t>Moral</w:t>
      </w:r>
      <w:proofErr w:type="spellEnd"/>
      <w:r w:rsidRPr="006441D4">
        <w:t xml:space="preserve"> </w:t>
      </w:r>
      <w:proofErr w:type="spellStart"/>
      <w:r w:rsidRPr="006441D4">
        <w:t>Torment</w:t>
      </w:r>
      <w:proofErr w:type="spellEnd"/>
      <w:r w:rsidRPr="006441D4">
        <w:t xml:space="preserve"> in Papua New </w:t>
      </w:r>
      <w:proofErr w:type="spellStart"/>
      <w:r w:rsidRPr="006441D4">
        <w:t>G</w:t>
      </w:r>
      <w:r w:rsidRPr="006441D4">
        <w:t>uinea</w:t>
      </w:r>
      <w:proofErr w:type="spellEnd"/>
      <w:r w:rsidRPr="006441D4">
        <w:t xml:space="preserve"> </w:t>
      </w:r>
      <w:proofErr w:type="spellStart"/>
      <w:r w:rsidRPr="006441D4">
        <w:t>Society</w:t>
      </w:r>
      <w:proofErr w:type="spellEnd"/>
      <w:r w:rsidRPr="006441D4">
        <w:t>. Los Angeles 2004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 xml:space="preserve">Michael French </w:t>
      </w:r>
      <w:proofErr w:type="spellStart"/>
      <w:r w:rsidRPr="006441D4">
        <w:rPr>
          <w:b/>
        </w:rPr>
        <w:t>Smith</w:t>
      </w:r>
      <w:proofErr w:type="spellEnd"/>
      <w:r w:rsidRPr="006441D4">
        <w:rPr>
          <w:b/>
        </w:rPr>
        <w:t>,</w:t>
      </w:r>
      <w:r w:rsidRPr="006441D4">
        <w:t xml:space="preserve"> Hard Times on </w:t>
      </w:r>
      <w:proofErr w:type="spellStart"/>
      <w:r w:rsidRPr="006441D4">
        <w:t>Kairiru</w:t>
      </w:r>
      <w:proofErr w:type="spellEnd"/>
      <w:r w:rsidRPr="006441D4">
        <w:t xml:space="preserve"> Island. </w:t>
      </w:r>
      <w:proofErr w:type="spellStart"/>
      <w:r w:rsidRPr="006441D4">
        <w:t>Poverty</w:t>
      </w:r>
      <w:proofErr w:type="spellEnd"/>
      <w:r w:rsidRPr="006441D4">
        <w:t xml:space="preserve">, Development, and </w:t>
      </w:r>
      <w:proofErr w:type="spellStart"/>
      <w:r w:rsidRPr="006441D4">
        <w:t>Morality</w:t>
      </w:r>
      <w:proofErr w:type="spellEnd"/>
      <w:r w:rsidRPr="006441D4">
        <w:t xml:space="preserve"> in a Papua Ne</w:t>
      </w:r>
      <w:r w:rsidRPr="006441D4">
        <w:t xml:space="preserve">w </w:t>
      </w:r>
      <w:proofErr w:type="spellStart"/>
      <w:r w:rsidRPr="006441D4">
        <w:t>Guinea</w:t>
      </w:r>
      <w:proofErr w:type="spellEnd"/>
      <w:r w:rsidRPr="006441D4">
        <w:t xml:space="preserve"> </w:t>
      </w:r>
      <w:proofErr w:type="spellStart"/>
      <w:r w:rsidRPr="006441D4">
        <w:t>Village</w:t>
      </w:r>
      <w:proofErr w:type="spellEnd"/>
      <w:r w:rsidRPr="006441D4">
        <w:t>. Honolulu 1994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>B. G. Burton-Bradley,</w:t>
      </w:r>
      <w:r w:rsidRPr="006441D4">
        <w:t xml:space="preserve"> </w:t>
      </w:r>
      <w:proofErr w:type="spellStart"/>
      <w:r w:rsidRPr="006441D4">
        <w:t>Stone</w:t>
      </w:r>
      <w:proofErr w:type="spellEnd"/>
      <w:r w:rsidRPr="006441D4">
        <w:t xml:space="preserve"> Age </w:t>
      </w:r>
      <w:proofErr w:type="spellStart"/>
      <w:r w:rsidRPr="006441D4">
        <w:t>Crisis</w:t>
      </w:r>
      <w:proofErr w:type="spellEnd"/>
      <w:r w:rsidRPr="006441D4">
        <w:t xml:space="preserve">. A </w:t>
      </w:r>
      <w:proofErr w:type="spellStart"/>
      <w:r w:rsidRPr="006441D4">
        <w:t>Psychiatric</w:t>
      </w:r>
      <w:proofErr w:type="spellEnd"/>
      <w:r w:rsidRPr="006441D4">
        <w:t xml:space="preserve">  </w:t>
      </w:r>
      <w:proofErr w:type="spellStart"/>
      <w:r w:rsidRPr="006441D4">
        <w:t>Appraisal</w:t>
      </w:r>
      <w:proofErr w:type="spellEnd"/>
      <w:r w:rsidRPr="006441D4">
        <w:t xml:space="preserve">. </w:t>
      </w:r>
      <w:r w:rsidRPr="006441D4">
        <w:t>Nashville 1975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 xml:space="preserve">V. S. </w:t>
      </w:r>
      <w:proofErr w:type="spellStart"/>
      <w:r w:rsidRPr="006441D4">
        <w:rPr>
          <w:b/>
        </w:rPr>
        <w:t>Naipaul</w:t>
      </w:r>
      <w:proofErr w:type="spellEnd"/>
      <w:r w:rsidRPr="006441D4">
        <w:rPr>
          <w:b/>
        </w:rPr>
        <w:t>,</w:t>
      </w:r>
      <w:r w:rsidRPr="006441D4">
        <w:t xml:space="preserve"> Maski Afryki. Odsłony afrykańsk</w:t>
      </w:r>
      <w:r w:rsidRPr="006441D4">
        <w:t>iej religijności. Wołowiec 2015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 xml:space="preserve">J. S. </w:t>
      </w:r>
      <w:proofErr w:type="spellStart"/>
      <w:r w:rsidRPr="006441D4">
        <w:rPr>
          <w:b/>
        </w:rPr>
        <w:t>Mbiti</w:t>
      </w:r>
      <w:proofErr w:type="spellEnd"/>
      <w:r w:rsidRPr="006441D4">
        <w:rPr>
          <w:b/>
        </w:rPr>
        <w:t>,</w:t>
      </w:r>
      <w:r w:rsidRPr="006441D4">
        <w:t xml:space="preserve"> Afrykańskie rel</w:t>
      </w:r>
      <w:r w:rsidRPr="006441D4">
        <w:t>igie i filozofia. Warszawa 1980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 xml:space="preserve">S. </w:t>
      </w:r>
      <w:proofErr w:type="spellStart"/>
      <w:r w:rsidRPr="006441D4">
        <w:rPr>
          <w:b/>
        </w:rPr>
        <w:t>Piłaszewicz</w:t>
      </w:r>
      <w:proofErr w:type="spellEnd"/>
      <w:r w:rsidRPr="006441D4">
        <w:rPr>
          <w:b/>
        </w:rPr>
        <w:t>,</w:t>
      </w:r>
      <w:r w:rsidRPr="006441D4">
        <w:t xml:space="preserve"> Religie Afryki. Warszawa 2000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>M. I A. Posern-Zielińscy,</w:t>
      </w:r>
      <w:r w:rsidRPr="006441D4">
        <w:t xml:space="preserve"> Indiańskie wi</w:t>
      </w:r>
      <w:r w:rsidRPr="006441D4">
        <w:t>erzenia i rytuały. Wrocław 1977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rPr>
          <w:b/>
        </w:rPr>
        <w:t>Władysław Kowalak.</w:t>
      </w:r>
      <w:r w:rsidRPr="006441D4">
        <w:t xml:space="preserve"> Kulty cargo na Nowej Gwinei. Warszawa 1983</w:t>
      </w:r>
    </w:p>
    <w:bookmarkEnd w:id="0"/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6441D4">
        <w:rPr>
          <w:b/>
        </w:rPr>
        <w:t>Warunki zaliczenia przedmiotu</w:t>
      </w:r>
    </w:p>
    <w:p w:rsidR="00B6437A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t xml:space="preserve">Końcowy egzamin pisemny </w:t>
      </w:r>
      <w:r w:rsidRPr="006441D4">
        <w:t>obejmujący</w:t>
      </w:r>
      <w:r w:rsidRPr="006441D4">
        <w:t xml:space="preserve"> </w:t>
      </w:r>
      <w:r w:rsidRPr="006441D4">
        <w:t>problematykę</w:t>
      </w:r>
      <w:r w:rsidRPr="006441D4">
        <w:t xml:space="preserve">̨ poruszaną na </w:t>
      </w:r>
      <w:r w:rsidRPr="006441D4">
        <w:t>zajęciach</w:t>
      </w:r>
      <w:r w:rsidRPr="006441D4">
        <w:t xml:space="preserve"> oraz </w:t>
      </w:r>
      <w:r w:rsidR="00B6437A">
        <w:t xml:space="preserve">znajomość </w:t>
      </w:r>
      <w:r w:rsidRPr="006441D4">
        <w:t xml:space="preserve">literatury przedmiotu (patrz: </w:t>
      </w:r>
      <w:r w:rsidRPr="006441D4">
        <w:t>Treści</w:t>
      </w:r>
      <w:r>
        <w:t xml:space="preserve"> pro</w:t>
      </w:r>
      <w:r w:rsidRPr="006441D4">
        <w:t>gramowe oraz Wykaz literatury).</w:t>
      </w:r>
    </w:p>
    <w:p w:rsidR="006441D4" w:rsidRPr="006441D4" w:rsidRDefault="006441D4" w:rsidP="006441D4">
      <w:pPr>
        <w:pStyle w:val="NormalnyWeb"/>
        <w:spacing w:before="0" w:beforeAutospacing="0" w:after="0" w:afterAutospacing="0" w:line="276" w:lineRule="auto"/>
        <w:jc w:val="both"/>
      </w:pPr>
      <w:r w:rsidRPr="006441D4">
        <w:t xml:space="preserve">Przygotowanie </w:t>
      </w:r>
      <w:r w:rsidRPr="006441D4">
        <w:t>omówienia</w:t>
      </w:r>
      <w:r w:rsidRPr="006441D4">
        <w:t xml:space="preserve"> wybranego tekstu/zagadnienia (50% składowej oceny).</w:t>
      </w:r>
    </w:p>
    <w:p w:rsidR="006441D4" w:rsidRPr="006441D4" w:rsidRDefault="006441D4" w:rsidP="0064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41D4" w:rsidRPr="0064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F0C"/>
    <w:multiLevelType w:val="hybridMultilevel"/>
    <w:tmpl w:val="D83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1477"/>
    <w:multiLevelType w:val="hybridMultilevel"/>
    <w:tmpl w:val="9C32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53A5"/>
    <w:multiLevelType w:val="hybridMultilevel"/>
    <w:tmpl w:val="0DAC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D4"/>
    <w:rsid w:val="00517E9C"/>
    <w:rsid w:val="006441D4"/>
    <w:rsid w:val="007E7380"/>
    <w:rsid w:val="008B60A0"/>
    <w:rsid w:val="00980619"/>
    <w:rsid w:val="00B6437A"/>
    <w:rsid w:val="00DF73AA"/>
    <w:rsid w:val="00F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1D4"/>
    <w:pPr>
      <w:ind w:left="720"/>
      <w:contextualSpacing/>
    </w:pPr>
  </w:style>
  <w:style w:type="table" w:styleId="Tabela-Siatka">
    <w:name w:val="Table Grid"/>
    <w:basedOn w:val="Standardowy"/>
    <w:rsid w:val="007E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1D4"/>
    <w:pPr>
      <w:ind w:left="720"/>
      <w:contextualSpacing/>
    </w:pPr>
  </w:style>
  <w:style w:type="table" w:styleId="Tabela-Siatka">
    <w:name w:val="Table Grid"/>
    <w:basedOn w:val="Standardowy"/>
    <w:rsid w:val="007E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7</cp:revision>
  <dcterms:created xsi:type="dcterms:W3CDTF">2019-05-15T14:31:00Z</dcterms:created>
  <dcterms:modified xsi:type="dcterms:W3CDTF">2019-05-15T14:48:00Z</dcterms:modified>
</cp:coreProperties>
</file>